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C7ED0" w14:textId="58EB44D2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Regulamin aukcji internetowej „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#WERONIKOWSTAŃ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” z przeznaczeniem uzyskanego dochodu na </w:t>
      </w:r>
      <w:r w:rsidR="008E23C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cele akcji „</w:t>
      </w:r>
      <w:r w:rsidR="007D50C8">
        <w:rPr>
          <w:rFonts w:ascii="Times New Roman" w:eastAsia="Times New Roman" w:hAnsi="Times New Roman" w:cs="Times New Roman"/>
          <w:sz w:val="21"/>
          <w:szCs w:val="21"/>
          <w:lang w:eastAsia="pl-PL"/>
        </w:rPr>
        <w:t>#WERONIKOWSTAŃ</w:t>
      </w:r>
      <w:r w:rsidR="008E23C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2D19E075" w14:textId="77777777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54C4BBC0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1.</w:t>
      </w:r>
    </w:p>
    <w:p w14:paraId="1A638706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Postanowienia ogólne i definicje</w:t>
      </w:r>
    </w:p>
    <w:p w14:paraId="773FB596" w14:textId="77777777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62263579" w14:textId="2BF0AB7B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Użyte w Regulaminie aukcji internetowej „ 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#WERONIKOWSTAŃ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 pojęcia oznaczają:</w:t>
      </w:r>
    </w:p>
    <w:p w14:paraId="48D0D348" w14:textId="1823B7D3" w:rsidR="00F72CCE" w:rsidRPr="00F72CCE" w:rsidRDefault="00A434A3" w:rsidP="00326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Organizator – 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Towarzystwo Absolwentów i Przyjaciół Politechniki Lubelskiej, ul. Nadbystrzycka 38 D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20-618 Lublin, posiadająca numer 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KRS: 0000045725</w:t>
      </w:r>
      <w:r w:rsidR="007C04AE">
        <w:rPr>
          <w:rFonts w:ascii="Times New Roman" w:eastAsia="Times New Roman" w:hAnsi="Times New Roman" w:cs="Times New Roman"/>
          <w:sz w:val="21"/>
          <w:szCs w:val="21"/>
          <w:lang w:eastAsia="pl-PL"/>
        </w:rPr>
        <w:t>, REGON 43230226400000, NIP 9462374998.</w:t>
      </w:r>
    </w:p>
    <w:p w14:paraId="76F91356" w14:textId="37DD9EB3" w:rsidR="008E23CD" w:rsidRPr="00F72CCE" w:rsidRDefault="008E23CD" w:rsidP="00326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hAnsi="Times New Roman" w:cs="Times New Roman"/>
          <w:sz w:val="21"/>
          <w:szCs w:val="21"/>
        </w:rPr>
        <w:t>Uczestnikami aukcji mogą być osoby fizyczne, które ukończyły 18 lat i posiadają  pełną zdolność do czynności prawnych, osoby prawne oraz jednostki  organizacyjne nie posiadające osobowości prawnej, ale mogące we własnym  imieniu nabywać prawa i zaciągać zobowiązania</w:t>
      </w:r>
      <w:r w:rsidR="007C04AE">
        <w:rPr>
          <w:rFonts w:ascii="Times New Roman" w:hAnsi="Times New Roman" w:cs="Times New Roman"/>
          <w:sz w:val="21"/>
          <w:szCs w:val="21"/>
        </w:rPr>
        <w:t>.</w:t>
      </w:r>
    </w:p>
    <w:p w14:paraId="4C67D04A" w14:textId="58EB53D6" w:rsidR="00A86170" w:rsidRPr="00F72CCE" w:rsidRDefault="00A86170" w:rsidP="00A861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Regulamin – określa zasady przeprowadzenia</w:t>
      </w:r>
      <w:r w:rsidR="00CB09AE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licytacji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oryginalnej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B09AE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koszulki Roberta Lewandowskiego</w:t>
      </w:r>
      <w:r w:rsidR="007D50C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F04C2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7D50C8">
        <w:rPr>
          <w:rFonts w:ascii="Times New Roman" w:eastAsia="Times New Roman" w:hAnsi="Times New Roman" w:cs="Times New Roman"/>
          <w:sz w:val="21"/>
          <w:szCs w:val="21"/>
          <w:lang w:eastAsia="pl-PL"/>
        </w:rPr>
        <w:t>z autografem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7C04A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z któr</w:t>
      </w:r>
      <w:r w:rsidR="00CB09AE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ej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dochód zostanie przeznaczony na </w:t>
      </w:r>
      <w:r w:rsidR="00CB09AE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cele akcji „#W</w:t>
      </w:r>
      <w:r w:rsidR="007D50C8">
        <w:rPr>
          <w:rFonts w:ascii="Times New Roman" w:eastAsia="Times New Roman" w:hAnsi="Times New Roman" w:cs="Times New Roman"/>
          <w:sz w:val="21"/>
          <w:szCs w:val="21"/>
          <w:lang w:eastAsia="pl-PL"/>
        </w:rPr>
        <w:t>ERONIKOWSTAŃ</w:t>
      </w:r>
      <w:r w:rsidR="00CB09AE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45AE7F13" w14:textId="6B3EF116" w:rsidR="00A86170" w:rsidRPr="00F72CCE" w:rsidRDefault="00A86170" w:rsidP="00A861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Czas i miejsce – aukcja trwa od</w:t>
      </w:r>
      <w:r w:rsidR="00072B8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26.09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.2017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od godz.</w:t>
      </w:r>
      <w:r w:rsidR="00072B8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10:00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do 0</w:t>
      </w:r>
      <w:r w:rsidR="00072B8C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="00072B8C">
        <w:rPr>
          <w:rFonts w:ascii="Times New Roman" w:eastAsia="Times New Roman" w:hAnsi="Times New Roman" w:cs="Times New Roman"/>
          <w:sz w:val="21"/>
          <w:szCs w:val="21"/>
          <w:lang w:eastAsia="pl-PL"/>
        </w:rPr>
        <w:t>10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.2017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godz.</w:t>
      </w:r>
      <w:r w:rsidR="00072B8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10:00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na stronie internetowej </w:t>
      </w:r>
      <w:hyperlink r:id="rId5" w:history="1">
        <w:r w:rsidR="007D50C8" w:rsidRPr="00F04C2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www.</w:t>
        </w:r>
        <w:r w:rsidR="004D3B0F" w:rsidRPr="00F04C2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charytatywni.</w:t>
        </w:r>
        <w:r w:rsidR="007D50C8" w:rsidRPr="00F04C2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allegro.pl</w:t>
        </w:r>
      </w:hyperlink>
    </w:p>
    <w:p w14:paraId="750CF137" w14:textId="45F2E175" w:rsidR="005D521B" w:rsidRPr="00F72CCE" w:rsidRDefault="00CB09AE" w:rsidP="005D5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Przedmiotem licytacji jest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oryginalna 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koszulka</w:t>
      </w:r>
      <w:r w:rsidR="0021270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Roberta Lewandowskiego</w:t>
      </w:r>
      <w:r w:rsidR="005F6FF9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autografem.</w:t>
      </w:r>
    </w:p>
    <w:p w14:paraId="5A27CB19" w14:textId="3C2EA941" w:rsidR="005D521B" w:rsidRPr="00F72CCE" w:rsidRDefault="00A86170" w:rsidP="005D5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Licytowan</w:t>
      </w:r>
      <w:r w:rsidR="0021270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y przedmiot 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prezentowan</w:t>
      </w:r>
      <w:r w:rsidR="0021270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y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1270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jest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stronie internetowej </w:t>
      </w:r>
      <w:hyperlink r:id="rId6" w:history="1">
        <w:r w:rsidR="007D50C8" w:rsidRPr="00F04C2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www.pollub.pl/</w:t>
        </w:r>
        <w:r w:rsidR="00F04C20" w:rsidRPr="00F04C20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pl/news/get/id/7007</w:t>
        </w:r>
      </w:hyperlink>
      <w:r w:rsidR="00F04C2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</w:p>
    <w:p w14:paraId="1C71BAB9" w14:textId="37AC46DC" w:rsidR="005D521B" w:rsidRPr="00F72CCE" w:rsidRDefault="00A86170" w:rsidP="005D5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Aukcja internetowa „</w:t>
      </w:r>
      <w:r w:rsidR="0022037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#W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ERONIKOWSTAŃ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 jest organizowana na zasadach określonych w niniejszym Regulaminie zgodnie z powszechnie obowiązującymi przepisami prawa.</w:t>
      </w:r>
    </w:p>
    <w:p w14:paraId="7363529D" w14:textId="651CAC29" w:rsidR="00A86170" w:rsidRDefault="00A86170" w:rsidP="005D5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Przystąpienie do aukcji internetowej „</w:t>
      </w:r>
      <w:r w:rsidR="0022037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#W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ERONIKOWSTAŃ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 jest równoznaczne z zapoznaniem się Uczestnika z treścią niniejszego Regulaminu i jego akceptacją.</w:t>
      </w:r>
    </w:p>
    <w:p w14:paraId="570E7432" w14:textId="3318FB7A" w:rsidR="00537FE9" w:rsidRPr="00F72CCE" w:rsidRDefault="00537FE9" w:rsidP="005D52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 kwestiach nieuregulowanych niniejszym Regulaminem mają odpowiednio zastosowanie postanowienia Regulaminu Aukcji Serwisu Charytatywni.allegro.pl (</w:t>
      </w:r>
      <w:hyperlink r:id="rId7" w:history="1">
        <w:r w:rsidR="00F04C20" w:rsidRPr="00CA5F12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www.charytatywni.allegro.pl/regulamin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) oraz Regulamin Serwisu Allegro (</w:t>
      </w:r>
      <w:hyperlink r:id="rId8" w:history="1">
        <w:r w:rsidRPr="00537FE9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https://allegro.pl/country_pages/1/0/user_agreement.php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</w:p>
    <w:p w14:paraId="44653C56" w14:textId="77777777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7AC87DFD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2.</w:t>
      </w:r>
    </w:p>
    <w:p w14:paraId="78964F70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Zasady aukcji</w:t>
      </w:r>
    </w:p>
    <w:p w14:paraId="397277B2" w14:textId="4AC5BCB4" w:rsidR="00A86170" w:rsidRPr="00F72CCE" w:rsidRDefault="00A86170" w:rsidP="00A861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Warunkiem wzięcia udziału w aukcji jest posiadanie przez Uczestnika </w:t>
      </w:r>
      <w:r w:rsidR="0021270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konta na portalu aukcyjnym</w:t>
      </w:r>
      <w:r w:rsidR="006C0545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7D50C8">
        <w:rPr>
          <w:rFonts w:ascii="Times New Roman" w:eastAsia="Times New Roman" w:hAnsi="Times New Roman" w:cs="Times New Roman"/>
          <w:sz w:val="21"/>
          <w:szCs w:val="21"/>
          <w:lang w:eastAsia="pl-PL"/>
        </w:rPr>
        <w:t>allegro.pl</w:t>
      </w:r>
    </w:p>
    <w:p w14:paraId="451B1F79" w14:textId="77777777" w:rsidR="00A86170" w:rsidRPr="00F72CCE" w:rsidRDefault="0021270D" w:rsidP="008D7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Aukcja ma charakter otwarty – podawane ceny są informacjami jawnymi, podawanymi do wiadomości publicznej podczas aukcji.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3C933C40" w14:textId="77777777" w:rsidR="006A7D86" w:rsidRPr="00F72CCE" w:rsidRDefault="006A7D86" w:rsidP="008D7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Pierwsza i każda następna oferta cenowa zgłoszona przez Uczestnika aukcji jest prawnie wiążąca i nie może być przez niego wycofana.</w:t>
      </w:r>
    </w:p>
    <w:p w14:paraId="777B2E2D" w14:textId="77777777" w:rsidR="006A7D86" w:rsidRPr="00F72CCE" w:rsidRDefault="006A7D86" w:rsidP="008D7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Oferta złożona w toku aukcji przestaje wiązać, gdy inny Uczestnik aukcji złoży ofertę korzystniejszą.</w:t>
      </w:r>
    </w:p>
    <w:p w14:paraId="4BA766C3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§ 3.</w:t>
      </w:r>
    </w:p>
    <w:p w14:paraId="701E2EC3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Rozstrzygnięcie aukcji</w:t>
      </w:r>
    </w:p>
    <w:p w14:paraId="50F4EC92" w14:textId="77777777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5F246F15" w14:textId="77777777" w:rsidR="00A86170" w:rsidRPr="00F72CCE" w:rsidRDefault="00A86170" w:rsidP="00A861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Aukcję wygrywa Uczestnik, który zaoferuje najwyższą cenę, w momencie zakończenia licytacji.</w:t>
      </w:r>
    </w:p>
    <w:p w14:paraId="13C674DD" w14:textId="44168F2F" w:rsidR="00A86170" w:rsidRPr="00F72CCE" w:rsidRDefault="00A86170" w:rsidP="00A861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Powiadomienie Uczestników o wygraniu aukcji odbędzie się w dniu </w:t>
      </w:r>
      <w:r w:rsidR="004911D7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F04C20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="004911D7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="00F04C20">
        <w:rPr>
          <w:rFonts w:ascii="Times New Roman" w:eastAsia="Times New Roman" w:hAnsi="Times New Roman" w:cs="Times New Roman"/>
          <w:sz w:val="21"/>
          <w:szCs w:val="21"/>
          <w:lang w:eastAsia="pl-PL"/>
        </w:rPr>
        <w:t>10</w:t>
      </w:r>
      <w:r w:rsidR="004911D7">
        <w:rPr>
          <w:rFonts w:ascii="Times New Roman" w:eastAsia="Times New Roman" w:hAnsi="Times New Roman" w:cs="Times New Roman"/>
          <w:sz w:val="21"/>
          <w:szCs w:val="21"/>
          <w:lang w:eastAsia="pl-PL"/>
        </w:rPr>
        <w:t>.2017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drogą telefoniczną lub internetową.</w:t>
      </w:r>
    </w:p>
    <w:p w14:paraId="3DCE1109" w14:textId="342191B2" w:rsidR="006A7D86" w:rsidRDefault="004911D7" w:rsidP="00D406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momencie zakończenia aukcji Nabywca zostanie poproszony o wpłatę zaoferowanej cena na konto Fundacji 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95 1020 3176 0000 5202 0053 7043</w:t>
      </w:r>
      <w:r w:rsidRP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lub poprzez system PayU portalu charytatywni.allegro.pl</w:t>
      </w:r>
      <w:r w:rsidR="006A7D86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62703447" w14:textId="091F255D" w:rsidR="004911D7" w:rsidRPr="00F72CCE" w:rsidRDefault="004911D7" w:rsidP="004911D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braku zapłaty zaoferowanej ceny w ciągu 7 dni od powiadomienia, </w:t>
      </w:r>
      <w:r w:rsidR="0004142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organizator zastrzega sobie prawo do ponownego przeprowadzenia aukcji charytatywnej. </w:t>
      </w:r>
      <w:bookmarkStart w:id="0" w:name="_GoBack"/>
      <w:bookmarkEnd w:id="0"/>
    </w:p>
    <w:p w14:paraId="7DE5580F" w14:textId="77777777" w:rsidR="004911D7" w:rsidRPr="00F72CCE" w:rsidRDefault="004911D7" w:rsidP="004911D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6DF3920" w14:textId="77777777" w:rsidR="004D3B0F" w:rsidRDefault="004D3B0F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3C9F43D6" w14:textId="77777777" w:rsidR="004D3B0F" w:rsidRDefault="004D3B0F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15A1E719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lastRenderedPageBreak/>
        <w:t>§ 6.</w:t>
      </w:r>
    </w:p>
    <w:p w14:paraId="7F2B777B" w14:textId="77777777" w:rsidR="00A86170" w:rsidRPr="00F72CCE" w:rsidRDefault="00A86170" w:rsidP="00A86170">
      <w:pPr>
        <w:shd w:val="clear" w:color="auto" w:fill="FFFFFF"/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Postanowienia końcowe</w:t>
      </w:r>
    </w:p>
    <w:p w14:paraId="41939BE0" w14:textId="77777777" w:rsidR="00A86170" w:rsidRPr="00F72CCE" w:rsidRDefault="00A86170" w:rsidP="00A86170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56CFB352" w14:textId="02633FB6" w:rsidR="00A86170" w:rsidRPr="00F72CCE" w:rsidRDefault="00A86170" w:rsidP="00A861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Złamanie ustaleń Regulaminu aukcji internetowej „</w:t>
      </w:r>
      <w:r w:rsidR="0022037D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#W</w:t>
      </w:r>
      <w:r w:rsidR="0022037D">
        <w:rPr>
          <w:rFonts w:ascii="Times New Roman" w:eastAsia="Times New Roman" w:hAnsi="Times New Roman" w:cs="Times New Roman"/>
          <w:sz w:val="21"/>
          <w:szCs w:val="21"/>
          <w:lang w:eastAsia="pl-PL"/>
        </w:rPr>
        <w:t>ERONIKOWSTAŃ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” przez Uczestnika będzie oznaczało jego wykluczenie z uczestnictwa w licytacji.</w:t>
      </w:r>
    </w:p>
    <w:p w14:paraId="791F2D8C" w14:textId="44F53F55" w:rsidR="00A86170" w:rsidRPr="00F72CCE" w:rsidRDefault="00A86170" w:rsidP="00A861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Ewentualne reklamacje dotyczące aukcji należy przesyłać wraz z uzasadnieniem na adres Organizatora </w:t>
      </w:r>
      <w:r w:rsidR="00D81484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z dopiskiem „Aukcja-reklamacja” w terminie 7 dni od dnia zakończenia aukcji (o terminie złożenia reklamacji decyduje data stempla pocztowego). Reklamacje zgłoszone po upływie w/w terminu nie będą rozpatrywane.</w:t>
      </w:r>
    </w:p>
    <w:p w14:paraId="3C234F1E" w14:textId="77777777" w:rsidR="007F3D8A" w:rsidRPr="00F72CCE" w:rsidRDefault="007F3D8A" w:rsidP="00A861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Osoba – uczestnik aukcji internetowej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  wyraż</w:t>
      </w:r>
      <w:r w:rsidR="00F84F74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 zgodę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przetw</w:t>
      </w:r>
      <w:r w:rsidR="009E2F5B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arzanie danych osobowych przez o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rganizatora zg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odnie z przepisami ustawy </w:t>
      </w:r>
      <w:r w:rsidR="00A86170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o ochronie d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anych osobowych z dnia 29 sierpnia 1997 r. (Dz. U. 2016 r. poz. 922)</w:t>
      </w:r>
    </w:p>
    <w:p w14:paraId="319F0419" w14:textId="77777777" w:rsidR="00F84F74" w:rsidRPr="00F72CCE" w:rsidRDefault="00A86170" w:rsidP="007F3D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Dane osobowe </w:t>
      </w:r>
      <w:r w:rsidR="00F84F74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uczestników będą przetwarzane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celach przeprowadzenia aukcji</w:t>
      </w:r>
      <w:r w:rsidR="00F84F74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internetowej przez okres jej trwania oraz do momentu ostatecznego rozstrzygnięcia zwycięzcy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</w:p>
    <w:p w14:paraId="3C6CF086" w14:textId="486D2958" w:rsidR="00A86170" w:rsidRPr="00F72CCE" w:rsidRDefault="00A86170" w:rsidP="007F3D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Administratorem d</w:t>
      </w:r>
      <w:r w:rsidR="00F84F74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anych osobowych jest </w:t>
      </w:r>
      <w:r w:rsidR="00294D90">
        <w:rPr>
          <w:rFonts w:ascii="Times New Roman" w:eastAsia="Times New Roman" w:hAnsi="Times New Roman" w:cs="Times New Roman"/>
          <w:sz w:val="21"/>
          <w:szCs w:val="21"/>
          <w:lang w:eastAsia="pl-PL"/>
        </w:rPr>
        <w:t>Towarzystwo Absolwentów i Przyjaciół Politechniki Lubelskie</w:t>
      </w:r>
      <w:r w:rsidR="009E2F5B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j</w:t>
      </w:r>
      <w:r w:rsidR="00294D9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E2F5B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 si</w:t>
      </w:r>
      <w:r w:rsidR="00294D90">
        <w:rPr>
          <w:rFonts w:ascii="Times New Roman" w:eastAsia="Times New Roman" w:hAnsi="Times New Roman" w:cs="Times New Roman"/>
          <w:sz w:val="21"/>
          <w:szCs w:val="21"/>
          <w:lang w:eastAsia="pl-PL"/>
        </w:rPr>
        <w:t>edzibą, ul. Nadbystrzycka 38 D</w:t>
      </w:r>
      <w:r w:rsidR="009E2F5B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, 20-618 Lublin</w:t>
      </w: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3A541C6C" w14:textId="77777777" w:rsidR="009E2F5B" w:rsidRPr="00F72CCE" w:rsidRDefault="009E2F5B" w:rsidP="007F3D8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Każdemu uczestnikowi aukcji przysługuje prawo dostępu do treści swoich danych oraz ich poprawiania.</w:t>
      </w:r>
    </w:p>
    <w:p w14:paraId="47D3299C" w14:textId="77777777" w:rsidR="00A86170" w:rsidRPr="00F72CCE" w:rsidRDefault="00A86170" w:rsidP="00A861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Organizator  nie ponosi odpowiedzialności za: problemy w funkcjonowaniu aukcji, jeżeli nastąpiły one wskutek zdarzeń, których Organizator przy zachowaniu należytej staranności nie był w stanie przewidzieć, lub którym nie mógł zapobiec, w szczególności w przypadku problemów związanych ze zdarzeniami losowymi o charakterze siły wyższej; przerwy w funkcjonowaniu aukcji zaistniałe z przyczyn technicznych lub niezależnych od Organizatora.</w:t>
      </w:r>
    </w:p>
    <w:p w14:paraId="0AF01F5D" w14:textId="77777777" w:rsidR="00A86170" w:rsidRPr="00F72CCE" w:rsidRDefault="00A86170" w:rsidP="00A8617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Organizator zastrzega sobie prawo zmiany postanowień Regulaminu, w tym zastrzega sobie również prawo odwołania aukcji jak i zmiany jej warunków, bez podania przyczyny.</w:t>
      </w:r>
    </w:p>
    <w:p w14:paraId="557EBCC0" w14:textId="24AD68D5" w:rsidR="005D521B" w:rsidRPr="00F72CCE" w:rsidRDefault="00A86170" w:rsidP="005D52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>Zapytania dotyczące licytacji należy kierować na adres e-mail:</w:t>
      </w:r>
      <w:r w:rsidR="006A7D86"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g.samorek@pollub.pl</w:t>
      </w:r>
    </w:p>
    <w:p w14:paraId="68D12DF2" w14:textId="3DCB35D9" w:rsidR="00716856" w:rsidRPr="00F72CCE" w:rsidRDefault="006A7D86" w:rsidP="005D52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72CC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Regulamin obowiązuje od dnia 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="007C04AE">
        <w:rPr>
          <w:rFonts w:ascii="Times New Roman" w:eastAsia="Times New Roman" w:hAnsi="Times New Roman" w:cs="Times New Roman"/>
          <w:sz w:val="21"/>
          <w:szCs w:val="21"/>
          <w:lang w:eastAsia="pl-PL"/>
        </w:rPr>
        <w:t>6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.0</w:t>
      </w:r>
      <w:r w:rsidR="007C04AE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="004D3B0F">
        <w:rPr>
          <w:rFonts w:ascii="Times New Roman" w:eastAsia="Times New Roman" w:hAnsi="Times New Roman" w:cs="Times New Roman"/>
          <w:sz w:val="21"/>
          <w:szCs w:val="21"/>
          <w:lang w:eastAsia="pl-PL"/>
        </w:rPr>
        <w:t>.2017</w:t>
      </w:r>
    </w:p>
    <w:p w14:paraId="3BDC90C1" w14:textId="77777777" w:rsidR="006A7D86" w:rsidRDefault="006A7D86">
      <w:pPr>
        <w:rPr>
          <w:rFonts w:ascii="Times New Roman" w:hAnsi="Times New Roman" w:cs="Times New Roman"/>
        </w:rPr>
      </w:pPr>
    </w:p>
    <w:p w14:paraId="05927950" w14:textId="77777777" w:rsidR="004911D7" w:rsidRDefault="004911D7">
      <w:pPr>
        <w:rPr>
          <w:rFonts w:ascii="Times New Roman" w:hAnsi="Times New Roman" w:cs="Times New Roman"/>
        </w:rPr>
      </w:pPr>
    </w:p>
    <w:p w14:paraId="5F44ACA8" w14:textId="77777777" w:rsidR="004911D7" w:rsidRDefault="004911D7">
      <w:pPr>
        <w:rPr>
          <w:rFonts w:ascii="Times New Roman" w:hAnsi="Times New Roman" w:cs="Times New Roman"/>
        </w:rPr>
      </w:pPr>
    </w:p>
    <w:sectPr w:rsidR="0049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258"/>
    <w:multiLevelType w:val="multilevel"/>
    <w:tmpl w:val="BF0E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A299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D511DF"/>
    <w:multiLevelType w:val="multilevel"/>
    <w:tmpl w:val="9412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E7EEB"/>
    <w:multiLevelType w:val="multilevel"/>
    <w:tmpl w:val="AA4E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97E19"/>
    <w:multiLevelType w:val="multilevel"/>
    <w:tmpl w:val="9DF6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0717C"/>
    <w:multiLevelType w:val="multilevel"/>
    <w:tmpl w:val="DDB2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C6A3E"/>
    <w:multiLevelType w:val="multilevel"/>
    <w:tmpl w:val="4A22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731FD"/>
    <w:multiLevelType w:val="multilevel"/>
    <w:tmpl w:val="C554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816DB"/>
    <w:multiLevelType w:val="multilevel"/>
    <w:tmpl w:val="ED4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0"/>
    <w:rsid w:val="00014B14"/>
    <w:rsid w:val="00041427"/>
    <w:rsid w:val="00072B8C"/>
    <w:rsid w:val="0021270D"/>
    <w:rsid w:val="0022037D"/>
    <w:rsid w:val="00294D90"/>
    <w:rsid w:val="003826CB"/>
    <w:rsid w:val="004911D7"/>
    <w:rsid w:val="004D3B0F"/>
    <w:rsid w:val="004F5A2D"/>
    <w:rsid w:val="00537FE9"/>
    <w:rsid w:val="00550464"/>
    <w:rsid w:val="005D521B"/>
    <w:rsid w:val="005F6FF9"/>
    <w:rsid w:val="006A7D86"/>
    <w:rsid w:val="006C0545"/>
    <w:rsid w:val="007C04AE"/>
    <w:rsid w:val="007D50C8"/>
    <w:rsid w:val="007F3D8A"/>
    <w:rsid w:val="008E23CD"/>
    <w:rsid w:val="009E2F5B"/>
    <w:rsid w:val="00A434A3"/>
    <w:rsid w:val="00A86170"/>
    <w:rsid w:val="00B24542"/>
    <w:rsid w:val="00B54703"/>
    <w:rsid w:val="00B66362"/>
    <w:rsid w:val="00CB09AE"/>
    <w:rsid w:val="00D32C42"/>
    <w:rsid w:val="00D40648"/>
    <w:rsid w:val="00D81484"/>
    <w:rsid w:val="00E10700"/>
    <w:rsid w:val="00E44681"/>
    <w:rsid w:val="00F04C20"/>
    <w:rsid w:val="00F72CCE"/>
    <w:rsid w:val="00F77B61"/>
    <w:rsid w:val="00F84F74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6C12"/>
  <w15:chartTrackingRefBased/>
  <w15:docId w15:val="{89140AEA-4398-4266-A1C2-8798DF24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61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F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2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F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F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F5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20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country_pages/1/0/user_agreemen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arytatywni.allegro.pl/regula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Samorek\Desktop\weronikow%20wstan\www.pollub.pl\pl\news\get\id\7007" TargetMode="External"/><Relationship Id="rId5" Type="http://schemas.openxmlformats.org/officeDocument/2006/relationships/hyperlink" Target="file:///C:\Users\GSamorek\Desktop\weronikow%20wstan\www.charytatywni.allegr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GSamorek</dc:creator>
  <cp:keywords/>
  <dc:description/>
  <cp:lastModifiedBy>GSamorek</cp:lastModifiedBy>
  <cp:revision>3</cp:revision>
  <cp:lastPrinted>2017-08-04T10:03:00Z</cp:lastPrinted>
  <dcterms:created xsi:type="dcterms:W3CDTF">2017-08-24T10:01:00Z</dcterms:created>
  <dcterms:modified xsi:type="dcterms:W3CDTF">2017-09-25T07:23:00Z</dcterms:modified>
</cp:coreProperties>
</file>